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4DD9" w:rsidRDefault="00254DD9" w:rsidP="00254DD9">
      <w:pPr>
        <w:rPr>
          <w:lang w:val="gl-ES"/>
        </w:rPr>
      </w:pPr>
      <w:r>
        <w:rPr>
          <w:lang w:val="gl-ES"/>
        </w:rPr>
        <w:t xml:space="preserve">A documentación que deberá axuntar xunto coa solicitude é a seguinte: </w:t>
      </w:r>
    </w:p>
    <w:p w:rsidR="00254DD9" w:rsidRDefault="00254DD9" w:rsidP="00254DD9">
      <w:pPr>
        <w:pStyle w:val="Prrafodelista"/>
        <w:numPr>
          <w:ilvl w:val="0"/>
          <w:numId w:val="1"/>
        </w:numPr>
        <w:spacing w:after="160" w:line="259" w:lineRule="auto"/>
        <w:rPr>
          <w:lang w:val="gl-ES"/>
        </w:rPr>
      </w:pPr>
      <w:r>
        <w:rPr>
          <w:lang w:val="gl-ES"/>
        </w:rPr>
        <w:t xml:space="preserve">Copia do DNI ou CIF, segundo o caso. </w:t>
      </w:r>
    </w:p>
    <w:p w:rsidR="00254DD9" w:rsidRDefault="00254DD9" w:rsidP="00254DD9">
      <w:pPr>
        <w:pStyle w:val="Prrafodelista"/>
        <w:numPr>
          <w:ilvl w:val="0"/>
          <w:numId w:val="1"/>
        </w:numPr>
        <w:spacing w:after="160" w:line="259" w:lineRule="auto"/>
        <w:rPr>
          <w:lang w:val="gl-ES"/>
        </w:rPr>
      </w:pPr>
      <w:r>
        <w:rPr>
          <w:lang w:val="gl-ES"/>
        </w:rPr>
        <w:t xml:space="preserve">Copia da última cota pagada do réxime de autónomos, se é o caso. </w:t>
      </w:r>
    </w:p>
    <w:p w:rsidR="00254DD9" w:rsidRDefault="00254DD9" w:rsidP="00254DD9">
      <w:pPr>
        <w:pStyle w:val="Prrafodelista"/>
        <w:numPr>
          <w:ilvl w:val="0"/>
          <w:numId w:val="1"/>
        </w:numPr>
        <w:spacing w:after="160" w:line="259" w:lineRule="auto"/>
        <w:rPr>
          <w:lang w:val="gl-ES"/>
        </w:rPr>
      </w:pPr>
      <w:r>
        <w:rPr>
          <w:lang w:val="gl-ES"/>
        </w:rPr>
        <w:t xml:space="preserve">Xustificante de que a sociedade/autónomo cumpre coa normativa laboral en referencia ao traballador ou traballadores que van atender o posto, se é o caso. </w:t>
      </w:r>
    </w:p>
    <w:p w:rsidR="00254DD9" w:rsidRDefault="00254DD9" w:rsidP="00254DD9">
      <w:pPr>
        <w:pStyle w:val="Prrafodelista"/>
        <w:numPr>
          <w:ilvl w:val="0"/>
          <w:numId w:val="1"/>
        </w:numPr>
        <w:spacing w:after="160" w:line="259" w:lineRule="auto"/>
        <w:rPr>
          <w:lang w:val="gl-ES"/>
        </w:rPr>
      </w:pPr>
      <w:r>
        <w:rPr>
          <w:lang w:val="gl-ES"/>
        </w:rPr>
        <w:t xml:space="preserve">Xustificante de alta no IAE. </w:t>
      </w:r>
    </w:p>
    <w:p w:rsidR="00254DD9" w:rsidRDefault="00254DD9" w:rsidP="00254DD9">
      <w:pPr>
        <w:pStyle w:val="Prrafodelista"/>
        <w:numPr>
          <w:ilvl w:val="0"/>
          <w:numId w:val="1"/>
        </w:numPr>
        <w:spacing w:after="160" w:line="259" w:lineRule="auto"/>
        <w:rPr>
          <w:lang w:val="gl-ES"/>
        </w:rPr>
      </w:pPr>
      <w:r>
        <w:rPr>
          <w:lang w:val="gl-ES"/>
        </w:rPr>
        <w:t xml:space="preserve">Póliza e recibo de pago do Seguro de Responsabilidade Civil, que debe cubrir a súa participación no Mercado. </w:t>
      </w:r>
    </w:p>
    <w:p w:rsidR="00254DD9" w:rsidRDefault="00254DD9" w:rsidP="00254DD9">
      <w:pPr>
        <w:pStyle w:val="Prrafodelista"/>
        <w:numPr>
          <w:ilvl w:val="0"/>
          <w:numId w:val="1"/>
        </w:numPr>
        <w:spacing w:after="160" w:line="259" w:lineRule="auto"/>
        <w:rPr>
          <w:lang w:val="gl-ES"/>
        </w:rPr>
      </w:pPr>
      <w:r>
        <w:rPr>
          <w:lang w:val="gl-ES"/>
        </w:rPr>
        <w:t xml:space="preserve">Declaración responsable de estar ao corrente de pagos no concello do Porriño, Facenda tributaria, Seguridade Social e Facenda autonómica. </w:t>
      </w:r>
    </w:p>
    <w:p w:rsidR="00254DD9" w:rsidRPr="00625AC9" w:rsidRDefault="00254DD9" w:rsidP="00254DD9">
      <w:pPr>
        <w:pStyle w:val="Prrafodelista"/>
        <w:numPr>
          <w:ilvl w:val="0"/>
          <w:numId w:val="1"/>
        </w:numPr>
        <w:spacing w:after="160" w:line="259" w:lineRule="auto"/>
        <w:rPr>
          <w:lang w:val="gl-ES"/>
        </w:rPr>
      </w:pPr>
      <w:r>
        <w:rPr>
          <w:lang w:val="gl-ES"/>
        </w:rPr>
        <w:t xml:space="preserve">Rexistro sanitario e copia da documentación que acredite estar autorizados para a elaboración e manipulación de alimentos, se é o caso. </w:t>
      </w:r>
    </w:p>
    <w:p w:rsidR="00FD4FDC" w:rsidRDefault="00FD4FDC">
      <w:bookmarkStart w:id="0" w:name="_GoBack"/>
      <w:bookmarkEnd w:id="0"/>
    </w:p>
    <w:sectPr w:rsidR="00FD4FD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9D100B"/>
    <w:multiLevelType w:val="hybridMultilevel"/>
    <w:tmpl w:val="6D4A4E0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DD9"/>
    <w:rsid w:val="00254DD9"/>
    <w:rsid w:val="00B37EAB"/>
    <w:rsid w:val="00FD4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DE0849-5AC2-497E-A6FB-D3A1F4E7B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4DD9"/>
    <w:pPr>
      <w:spacing w:after="200" w:line="276" w:lineRule="auto"/>
      <w:jc w:val="both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54D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Concelleira Antía Carrera Couselo</dc:creator>
  <cp:keywords/>
  <dc:description/>
  <cp:lastModifiedBy>Concelleira Antía Carrera Couselo</cp:lastModifiedBy>
  <cp:revision>1</cp:revision>
  <dcterms:created xsi:type="dcterms:W3CDTF">2024-04-10T13:16:00Z</dcterms:created>
  <dcterms:modified xsi:type="dcterms:W3CDTF">2024-04-10T13:17:00Z</dcterms:modified>
</cp:coreProperties>
</file>